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AB" w:rsidRDefault="00D008AB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76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РЯДОК ПЕРЕГОВОРОВ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F3291" w:rsidRP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1F3291">
        <w:rPr>
          <w:rFonts w:ascii="Times New Roman" w:hAnsi="Times New Roman" w:cs="Times New Roman"/>
          <w:sz w:val="24"/>
          <w:szCs w:val="24"/>
        </w:rPr>
        <w:t>.9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</w:r>
      <w:r w:rsidR="00BF7DEC">
        <w:rPr>
          <w:rFonts w:ascii="Times New Roman" w:hAnsi="Times New Roman" w:cs="Times New Roman"/>
          <w:sz w:val="24"/>
          <w:szCs w:val="24"/>
        </w:rPr>
        <w:t xml:space="preserve">Если коллективом вносятся замечания и предложения, </w:t>
      </w:r>
      <w:r w:rsidRPr="001F3291">
        <w:rPr>
          <w:rFonts w:ascii="Times New Roman" w:hAnsi="Times New Roman" w:cs="Times New Roman"/>
          <w:sz w:val="24"/>
          <w:szCs w:val="24"/>
        </w:rPr>
        <w:t>Комиссия с учетом поступивших предложений и замечаний дорабатывает прое</w:t>
      </w:r>
      <w:proofErr w:type="gramStart"/>
      <w:r w:rsidRPr="001F3291">
        <w:rPr>
          <w:rFonts w:ascii="Times New Roman" w:hAnsi="Times New Roman" w:cs="Times New Roman"/>
          <w:sz w:val="24"/>
          <w:szCs w:val="24"/>
        </w:rPr>
        <w:t>кт в ср</w:t>
      </w:r>
      <w:proofErr w:type="gramEnd"/>
      <w:r w:rsidRPr="001F3291">
        <w:rPr>
          <w:rFonts w:ascii="Times New Roman" w:hAnsi="Times New Roman" w:cs="Times New Roman"/>
          <w:sz w:val="24"/>
          <w:szCs w:val="24"/>
        </w:rPr>
        <w:t xml:space="preserve">ок до </w:t>
      </w:r>
      <w:r>
        <w:rPr>
          <w:rFonts w:ascii="Times New Roman" w:hAnsi="Times New Roman" w:cs="Times New Roman"/>
          <w:sz w:val="24"/>
          <w:szCs w:val="24"/>
        </w:rPr>
        <w:t>25</w:t>
      </w:r>
      <w:r w:rsidR="00DB6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1F3291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F329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F3291" w:rsidRP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10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</w:r>
      <w:r w:rsidRPr="00BF7DEC">
        <w:rPr>
          <w:rFonts w:ascii="Times New Roman" w:hAnsi="Times New Roman" w:cs="Times New Roman"/>
          <w:sz w:val="24"/>
          <w:szCs w:val="24"/>
        </w:rPr>
        <w:t>В случае отказа общего собрания (конференции) Работников утвердить коллективный договор (изменения и дополнения) представители Работодателя и профсоюзный комитет возобновляют коллективные переговоры для поиска удовлетворяющих обе стороны решений.</w:t>
      </w:r>
      <w:r w:rsidRPr="001F3291">
        <w:rPr>
          <w:rFonts w:ascii="Times New Roman" w:hAnsi="Times New Roman" w:cs="Times New Roman"/>
          <w:sz w:val="24"/>
          <w:szCs w:val="24"/>
        </w:rPr>
        <w:t xml:space="preserve"> Протокол направляется руководителю организации и в профсоюзный комитет для решения указанных в нем вопросов.</w:t>
      </w:r>
    </w:p>
    <w:p w:rsidR="001F3291" w:rsidRP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При необходимости за счет работодателя приглашаются эксперты, посредники.</w:t>
      </w:r>
    </w:p>
    <w:p w:rsidR="001F3291" w:rsidRP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2.11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  <w:t>В случаях, когда согласованные решения выработать не удается, из-за позиций представителей сторон для урегулирования разногласий, используется примирительные процедуры в соответствии с ТК РФ.</w:t>
      </w:r>
    </w:p>
    <w:p w:rsidR="001F3291" w:rsidRP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2.12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  <w:t>Работодатель обязан заключить коллективный договор на согласованных сторонами условиях.</w:t>
      </w:r>
    </w:p>
    <w:p w:rsidR="001F3291" w:rsidRP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2.13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  <w:t xml:space="preserve">Коллективный договор выносится на утверждение общего собрания работников не позднее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D008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1F3291">
        <w:rPr>
          <w:rFonts w:ascii="Times New Roman" w:hAnsi="Times New Roman" w:cs="Times New Roman"/>
          <w:sz w:val="24"/>
          <w:szCs w:val="24"/>
        </w:rPr>
        <w:t xml:space="preserve"> 2015 года. Оставшиеся несогласованные позиции оформляются протоколом разногласий, который является основанием для дальнейших переговоров либо коллективного трудового спора.</w:t>
      </w:r>
    </w:p>
    <w:p w:rsidR="001F3291" w:rsidRP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2.14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  <w:t>В случае отказа общего собрания работников утвердить коллективный договор представители работодателя и профсоюзный комитет возобновляют коллективные переговоры с целью изменения коллективного договора. Срок таких переговоров не может превышать 30 дней.</w:t>
      </w:r>
    </w:p>
    <w:p w:rsidR="001F3291" w:rsidRP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2.15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  <w:t>Стороны договорились, что текст коллективного договора должен быть доведен работодателем до сведения работников в течение 5-ти рабочих дней после его подписания.</w:t>
      </w:r>
    </w:p>
    <w:p w:rsid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2.16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  <w:t>Подписанный сторонами коллективный договор в семидневный срок направляется работодателем в орган по труду для уведомительной регистрации.</w:t>
      </w:r>
    </w:p>
    <w:p w:rsidR="00B12EAE" w:rsidRPr="001F3291" w:rsidRDefault="00B12EAE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3291" w:rsidRPr="00B12EAE" w:rsidRDefault="001F3291" w:rsidP="006140C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EAE">
        <w:rPr>
          <w:rFonts w:ascii="Times New Roman" w:hAnsi="Times New Roman" w:cs="Times New Roman"/>
          <w:b/>
          <w:sz w:val="24"/>
          <w:szCs w:val="24"/>
        </w:rPr>
        <w:t>3.</w:t>
      </w:r>
      <w:r w:rsidRPr="00B12EAE">
        <w:rPr>
          <w:rFonts w:ascii="Times New Roman" w:hAnsi="Times New Roman" w:cs="Times New Roman"/>
          <w:b/>
          <w:sz w:val="24"/>
          <w:szCs w:val="24"/>
        </w:rPr>
        <w:tab/>
        <w:t>Место проведения переговоров</w:t>
      </w:r>
      <w:r w:rsidR="00B12EAE">
        <w:rPr>
          <w:rFonts w:ascii="Times New Roman" w:hAnsi="Times New Roman" w:cs="Times New Roman"/>
          <w:b/>
          <w:sz w:val="24"/>
          <w:szCs w:val="24"/>
        </w:rPr>
        <w:t>.</w:t>
      </w:r>
    </w:p>
    <w:p w:rsid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Местом проведе</w:t>
      </w:r>
      <w:r>
        <w:rPr>
          <w:rFonts w:ascii="Times New Roman" w:hAnsi="Times New Roman" w:cs="Times New Roman"/>
          <w:sz w:val="24"/>
          <w:szCs w:val="24"/>
        </w:rPr>
        <w:t xml:space="preserve">ния переговоров является </w:t>
      </w:r>
      <w:r w:rsidR="005117C7">
        <w:rPr>
          <w:rFonts w:ascii="Times New Roman" w:hAnsi="Times New Roman"/>
          <w:sz w:val="24"/>
        </w:rPr>
        <w:t>Муниципальное казенное образовательное учреждение дополнительного образования муниципального образования «Закрытое административно-территориальное образование Знаменск Астраханской области» «Детская художественная школа»</w:t>
      </w:r>
    </w:p>
    <w:p w:rsidR="00B12EAE" w:rsidRPr="001F3291" w:rsidRDefault="00B12EAE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3291" w:rsidRPr="00B12EAE" w:rsidRDefault="001F3291" w:rsidP="006140CE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EAE">
        <w:rPr>
          <w:rFonts w:ascii="Times New Roman" w:hAnsi="Times New Roman" w:cs="Times New Roman"/>
          <w:b/>
          <w:sz w:val="24"/>
          <w:szCs w:val="24"/>
        </w:rPr>
        <w:t>4.</w:t>
      </w:r>
      <w:r w:rsidRPr="00B12EAE">
        <w:rPr>
          <w:rFonts w:ascii="Times New Roman" w:hAnsi="Times New Roman" w:cs="Times New Roman"/>
          <w:b/>
          <w:sz w:val="24"/>
          <w:szCs w:val="24"/>
        </w:rPr>
        <w:tab/>
        <w:t>Гарантии и компенсации за время переговоров.</w:t>
      </w:r>
    </w:p>
    <w:p w:rsidR="001F3291" w:rsidRPr="001F3291" w:rsidRDefault="001F3291" w:rsidP="00B12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291">
        <w:rPr>
          <w:rFonts w:ascii="Times New Roman" w:hAnsi="Times New Roman" w:cs="Times New Roman"/>
          <w:sz w:val="24"/>
          <w:szCs w:val="24"/>
        </w:rPr>
        <w:t>4.1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  <w:t xml:space="preserve">Лица, участвующие в переговорах, подготовке проекта коллективного договора, а также специалисты, приглашенные для участия в этой работе, освобождаются от основной работы с сохранением среднего заработка на срок не более </w:t>
      </w:r>
      <w:r>
        <w:rPr>
          <w:rFonts w:ascii="Times New Roman" w:hAnsi="Times New Roman" w:cs="Times New Roman"/>
          <w:sz w:val="24"/>
          <w:szCs w:val="24"/>
        </w:rPr>
        <w:t>одного</w:t>
      </w:r>
      <w:r w:rsidRPr="001F3291">
        <w:rPr>
          <w:rFonts w:ascii="Times New Roman" w:hAnsi="Times New Roman" w:cs="Times New Roman"/>
          <w:sz w:val="24"/>
          <w:szCs w:val="24"/>
        </w:rPr>
        <w:t xml:space="preserve"> месяц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F3291">
        <w:rPr>
          <w:rFonts w:ascii="Times New Roman" w:hAnsi="Times New Roman" w:cs="Times New Roman"/>
          <w:sz w:val="24"/>
          <w:szCs w:val="24"/>
        </w:rPr>
        <w:t>. Все затраты, связанные с участием в переговорах, компенсируются в порядке, предусмотренном ТК РФ и коллективным договором.</w:t>
      </w:r>
    </w:p>
    <w:p w:rsidR="001A1C23" w:rsidRDefault="001F3291" w:rsidP="006140CE">
      <w:pPr>
        <w:spacing w:after="0"/>
        <w:jc w:val="both"/>
      </w:pPr>
      <w:r w:rsidRPr="001F3291">
        <w:rPr>
          <w:rFonts w:ascii="Times New Roman" w:hAnsi="Times New Roman" w:cs="Times New Roman"/>
          <w:sz w:val="24"/>
          <w:szCs w:val="24"/>
        </w:rPr>
        <w:t>4.2</w:t>
      </w:r>
      <w:r w:rsidR="00B12EAE">
        <w:rPr>
          <w:rFonts w:ascii="Times New Roman" w:hAnsi="Times New Roman" w:cs="Times New Roman"/>
          <w:sz w:val="24"/>
          <w:szCs w:val="24"/>
        </w:rPr>
        <w:t>.</w:t>
      </w:r>
      <w:r w:rsidRPr="001F3291">
        <w:rPr>
          <w:rFonts w:ascii="Times New Roman" w:hAnsi="Times New Roman" w:cs="Times New Roman"/>
          <w:sz w:val="24"/>
          <w:szCs w:val="24"/>
        </w:rPr>
        <w:tab/>
        <w:t>Представители работников, участвующие в коллективных переговорах, не могут быть подвергнуты дисциплинарному взысканию, переведены на другую работу, перемещены или уволены по инициативе работодателя, кроме случаев расторжения трудового договора за совершение проступка, за который предусмотрено увольнение с работы.</w:t>
      </w:r>
    </w:p>
    <w:sectPr w:rsidR="001A1C23" w:rsidSect="005117C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291"/>
    <w:rsid w:val="001A1C23"/>
    <w:rsid w:val="001E19BD"/>
    <w:rsid w:val="001F3291"/>
    <w:rsid w:val="005117C7"/>
    <w:rsid w:val="006140CE"/>
    <w:rsid w:val="00686A4B"/>
    <w:rsid w:val="00772A68"/>
    <w:rsid w:val="00B12EAE"/>
    <w:rsid w:val="00BF7DEC"/>
    <w:rsid w:val="00C55F50"/>
    <w:rsid w:val="00D008AB"/>
    <w:rsid w:val="00DB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EAE"/>
    <w:pPr>
      <w:ind w:left="720"/>
      <w:contextualSpacing/>
    </w:pPr>
  </w:style>
  <w:style w:type="paragraph" w:customStyle="1" w:styleId="ConsTitle">
    <w:name w:val="ConsTitle"/>
    <w:rsid w:val="00B12EAE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16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D00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8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EAE"/>
    <w:pPr>
      <w:ind w:left="720"/>
      <w:contextualSpacing/>
    </w:pPr>
  </w:style>
  <w:style w:type="paragraph" w:customStyle="1" w:styleId="ConsTitle">
    <w:name w:val="ConsTitle"/>
    <w:rsid w:val="00B12EAE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16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D00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8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ДМШ</dc:creator>
  <cp:keywords/>
  <dc:description/>
  <cp:lastModifiedBy>ДМШ</cp:lastModifiedBy>
  <cp:revision>2</cp:revision>
  <cp:lastPrinted>2015-09-25T15:52:00Z</cp:lastPrinted>
  <dcterms:created xsi:type="dcterms:W3CDTF">2015-10-16T12:31:00Z</dcterms:created>
  <dcterms:modified xsi:type="dcterms:W3CDTF">2015-10-16T12:31:00Z</dcterms:modified>
</cp:coreProperties>
</file>